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74F" w:rsidRDefault="0036374F" w:rsidP="0036374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№_____________</w:t>
      </w:r>
    </w:p>
    <w:p w:rsidR="0036374F" w:rsidRDefault="0036374F" w:rsidP="003637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об образовании по образовательным программам дошкольного образования</w:t>
      </w:r>
    </w:p>
    <w:p w:rsidR="0036374F" w:rsidRDefault="00E27905" w:rsidP="0036374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 20____-20____ учебного года</w:t>
      </w:r>
    </w:p>
    <w:p w:rsidR="0036374F" w:rsidRDefault="0036374F" w:rsidP="0036374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г. Новосибирск                                                      </w:t>
      </w:r>
      <w:r w:rsidR="00F82B68"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___»______________20___ г</w:t>
      </w: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28"/>
      <w:bookmarkEnd w:id="0"/>
      <w:r>
        <w:rPr>
          <w:rFonts w:ascii="Times New Roman" w:hAnsi="Times New Roman" w:cs="Times New Roman"/>
          <w:sz w:val="22"/>
          <w:szCs w:val="22"/>
        </w:rPr>
        <w:t>Муниципальное казенное дошкольное образовательное учреждение города Новосибирска «Детский сад № 77  комбинированного вида», (далее – Учрежден</w:t>
      </w:r>
      <w:r w:rsidR="003529DE">
        <w:rPr>
          <w:rFonts w:ascii="Times New Roman" w:hAnsi="Times New Roman" w:cs="Times New Roman"/>
          <w:sz w:val="22"/>
          <w:szCs w:val="22"/>
        </w:rPr>
        <w:t>ие) на основании лицензии от "28" марта  2016</w:t>
      </w:r>
      <w:r>
        <w:rPr>
          <w:rFonts w:ascii="Times New Roman" w:hAnsi="Times New Roman" w:cs="Times New Roman"/>
          <w:sz w:val="22"/>
          <w:szCs w:val="22"/>
        </w:rPr>
        <w:t xml:space="preserve"> года N </w:t>
      </w:r>
      <w:r w:rsidR="003529DE">
        <w:rPr>
          <w:rFonts w:ascii="Times New Roman" w:hAnsi="Times New Roman" w:cs="Times New Roman"/>
          <w:sz w:val="22"/>
          <w:szCs w:val="22"/>
        </w:rPr>
        <w:t>0003022</w:t>
      </w:r>
      <w:r>
        <w:rPr>
          <w:rFonts w:ascii="Times New Roman" w:hAnsi="Times New Roman" w:cs="Times New Roman"/>
          <w:sz w:val="22"/>
          <w:szCs w:val="22"/>
        </w:rPr>
        <w:t xml:space="preserve">,  выданной Министерством образования, науки и инновационной политики Новосибирской области, именуемое в дальнейшем "Исполнитель", в лице заведующей </w:t>
      </w:r>
      <w:r>
        <w:rPr>
          <w:rFonts w:ascii="Times New Roman" w:hAnsi="Times New Roman" w:cs="Times New Roman"/>
          <w:b/>
          <w:sz w:val="22"/>
          <w:szCs w:val="22"/>
        </w:rPr>
        <w:t>Туник Ирины Александровны</w:t>
      </w:r>
      <w:r>
        <w:rPr>
          <w:rFonts w:ascii="Times New Roman" w:hAnsi="Times New Roman" w:cs="Times New Roman"/>
          <w:sz w:val="22"/>
          <w:szCs w:val="22"/>
        </w:rPr>
        <w:t xml:space="preserve">, действующей на основании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приказа Главного </w:t>
      </w:r>
      <w:r w:rsidR="00FD4D3E">
        <w:rPr>
          <w:rFonts w:ascii="Times New Roman" w:hAnsi="Times New Roman" w:cs="Times New Roman"/>
          <w:sz w:val="24"/>
          <w:szCs w:val="24"/>
          <w:u w:val="single"/>
        </w:rPr>
        <w:t>у</w:t>
      </w:r>
      <w:r>
        <w:rPr>
          <w:rFonts w:ascii="Times New Roman" w:hAnsi="Times New Roman" w:cs="Times New Roman"/>
          <w:sz w:val="24"/>
          <w:szCs w:val="24"/>
          <w:u w:val="single"/>
        </w:rPr>
        <w:t>правления образования</w:t>
      </w:r>
      <w:r w:rsidR="00FD4D3E">
        <w:rPr>
          <w:rFonts w:ascii="Times New Roman" w:hAnsi="Times New Roman" w:cs="Times New Roman"/>
          <w:sz w:val="24"/>
          <w:szCs w:val="24"/>
          <w:u w:val="single"/>
        </w:rPr>
        <w:t xml:space="preserve"> мэрии </w:t>
      </w:r>
      <w:r>
        <w:rPr>
          <w:rFonts w:ascii="Times New Roman" w:hAnsi="Times New Roman" w:cs="Times New Roman"/>
          <w:sz w:val="24"/>
          <w:szCs w:val="24"/>
          <w:u w:val="single"/>
        </w:rPr>
        <w:t>г.Новосибирска № 584-к от 08.07.2013,</w:t>
      </w:r>
      <w:r>
        <w:rPr>
          <w:rFonts w:ascii="Times New Roman" w:hAnsi="Times New Roman" w:cs="Times New Roman"/>
          <w:sz w:val="22"/>
          <w:szCs w:val="22"/>
        </w:rPr>
        <w:t xml:space="preserve">  и   _____________________________________________________________________,</w:t>
      </w: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именуемого в дальнейшем "Заказчик», действующего в интересах </w:t>
      </w:r>
      <w:r w:rsidRPr="00A67269">
        <w:rPr>
          <w:rFonts w:ascii="Times New Roman" w:hAnsi="Times New Roman" w:cs="Times New Roman"/>
          <w:b/>
          <w:sz w:val="22"/>
          <w:szCs w:val="22"/>
        </w:rPr>
        <w:t>несовершеннолетнего (ей)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_________________________________________________, проживающего(ей) по   адресу 630___,</w:t>
      </w: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г. Новосибирск, ул. </w:t>
      </w:r>
      <w:r>
        <w:rPr>
          <w:rFonts w:ascii="Times New Roman" w:hAnsi="Times New Roman" w:cs="Times New Roman"/>
          <w:sz w:val="22"/>
          <w:szCs w:val="22"/>
        </w:rPr>
        <w:t>_____________________________________, именуемого(й) в дальнейшем «Воспитанник», совместно именуемые Стороны, заключили настоящий Договор о нижеследующем:</w:t>
      </w:r>
    </w:p>
    <w:p w:rsidR="0036374F" w:rsidRDefault="0036374F" w:rsidP="0036374F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I. Предмет договора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1.1. Предметом договора являются оказание образовательной организацией Воспитаннику образовательных услуг в рамках реализации основной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образования), содержание Воспитанника в образовательной организации, присмотр и уход за Воспитанником.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1.2. Форма обучения: очная.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" w:name="Par78"/>
      <w:bookmarkEnd w:id="1"/>
      <w:r>
        <w:rPr>
          <w:rFonts w:ascii="Times New Roman" w:hAnsi="Times New Roman" w:cs="Times New Roman"/>
          <w:sz w:val="22"/>
          <w:szCs w:val="22"/>
        </w:rPr>
        <w:t>1.3. Основная образовательная программа дошкольного образования МКДОУ д/с № 77.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1.4. Срок освоения образовательной программы (продолжительность обучения) на момент подписания настоящего Договора составляет _______года</w:t>
      </w:r>
      <w:r w:rsidR="00A67269">
        <w:rPr>
          <w:rFonts w:ascii="Times New Roman" w:hAnsi="Times New Roman" w:cs="Times New Roman"/>
          <w:sz w:val="22"/>
          <w:szCs w:val="22"/>
        </w:rPr>
        <w:t xml:space="preserve"> (лет)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1.5. Режим пребывания Воспитанника в образовательной организации: с понедельника по пятницу с 7.00 до 19.00 (выходные дни: суббота, воскресенье, праздничные дни – по календарю).</w:t>
      </w:r>
    </w:p>
    <w:p w:rsidR="0036374F" w:rsidRDefault="0036374F" w:rsidP="0036374F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1.6. Воспитанник зачисляется в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группу  </w:t>
      </w:r>
      <w:r w:rsidR="00E27905">
        <w:rPr>
          <w:rFonts w:ascii="Times New Roman" w:hAnsi="Times New Roman" w:cs="Times New Roman"/>
          <w:sz w:val="22"/>
          <w:szCs w:val="22"/>
        </w:rPr>
        <w:t>№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______________________________ направленности.</w:t>
      </w:r>
    </w:p>
    <w:p w:rsidR="0036374F" w:rsidRDefault="0036374F" w:rsidP="0036374F">
      <w:pPr>
        <w:pStyle w:val="ConsPlusNormal"/>
        <w:jc w:val="center"/>
        <w:outlineLvl w:val="1"/>
        <w:rPr>
          <w:rFonts w:ascii="Times New Roman" w:hAnsi="Times New Roman" w:cs="Times New Roman"/>
          <w:sz w:val="22"/>
          <w:szCs w:val="22"/>
        </w:rPr>
      </w:pPr>
      <w:bookmarkStart w:id="2" w:name="Par86"/>
      <w:bookmarkEnd w:id="2"/>
      <w:r>
        <w:rPr>
          <w:rFonts w:ascii="Times New Roman" w:hAnsi="Times New Roman" w:cs="Times New Roman"/>
          <w:b/>
          <w:sz w:val="22"/>
          <w:szCs w:val="22"/>
        </w:rPr>
        <w:t>II. Взаимодействие Сторон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</w:t>
      </w:r>
      <w:r>
        <w:rPr>
          <w:rFonts w:ascii="Times New Roman" w:hAnsi="Times New Roman" w:cs="Times New Roman"/>
          <w:b/>
          <w:sz w:val="22"/>
          <w:szCs w:val="22"/>
        </w:rPr>
        <w:t>. Исполнитель вправе: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2.1.1. Самостоятельно осуществлять образовательную деятельность.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2.1.2. Предоставлять Воспитаннику дополнительные образовательные услуги (за рамками образовательной деятельности).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2.1.3. Устанавливать и взимать с Заказчика плату за дополнительные образовательные услуги на основании договора о предоставлении платных образовательных услуг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2.2. </w:t>
      </w:r>
      <w:r>
        <w:rPr>
          <w:rFonts w:ascii="Times New Roman" w:hAnsi="Times New Roman" w:cs="Times New Roman"/>
          <w:b/>
          <w:sz w:val="22"/>
          <w:szCs w:val="22"/>
        </w:rPr>
        <w:t>Заказчик вправе: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2.2.1. Участвовать в образовательной деятельности образовательной организации, в том числе, в формировании образовательной программы.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2.2.2. Получать от Исполнителя информацию: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 вопросам организации и обеспечения надлежащего исполнения услуг, предусмотренных </w:t>
      </w:r>
      <w:hyperlink r:id="rId4" w:anchor="Par74" w:tooltip="Ссылка на текущий документ" w:history="1">
        <w:r>
          <w:rPr>
            <w:rStyle w:val="a3"/>
            <w:rFonts w:ascii="Times New Roman" w:hAnsi="Times New Roman" w:cs="Times New Roman"/>
            <w:sz w:val="22"/>
            <w:szCs w:val="22"/>
          </w:rPr>
          <w:t>разделом I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настоящего Договора;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2.2.3. Знакомиться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2.2.4. Выбирать виды дополнительных образовательных услуг, в том числе, оказываемых Исполнителем Воспитаннику за рамками образовательной деятельности на возмездной основе </w:t>
      </w:r>
      <w:r>
        <w:rPr>
          <w:sz w:val="22"/>
          <w:szCs w:val="22"/>
        </w:rPr>
        <w:t>.</w:t>
      </w: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2.2.5. Принимать участие в организации и проведении совместных мероприятий с детьми в образовательной организации (утренники, развлечения, физкультурные праздники, досуги, дни здоровья и др.).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2.2.6. Принимать участие в деятельности коллегиальных органов управления, </w:t>
      </w:r>
      <w:r>
        <w:rPr>
          <w:rFonts w:ascii="Times New Roman" w:hAnsi="Times New Roman" w:cs="Times New Roman"/>
          <w:sz w:val="22"/>
          <w:szCs w:val="22"/>
        </w:rPr>
        <w:lastRenderedPageBreak/>
        <w:t>предусмотренных уставом образовательной организации.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2.2.7. Оказывать Исполнителю добровольную помощь в реализации уставных задач в установленном законом порядке, в том числе: охрана жизни ребенка, оздоровление, гигиеническое, культурно – эстетическое, экологическое воспитание, коррекционная работа; участие в ремонте образовательной организации, оснащении предметно-пространственной среды группы, благоустройстве и озеленении участков, иное. 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 xml:space="preserve">        </w:t>
      </w:r>
      <w:r>
        <w:rPr>
          <w:sz w:val="22"/>
          <w:szCs w:val="22"/>
        </w:rPr>
        <w:t>2.2.8. Получать информацию о компенсации части родительской платы за содержание Воспитанника в образовательной организации.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2.3. </w:t>
      </w:r>
      <w:r>
        <w:rPr>
          <w:rFonts w:ascii="Times New Roman" w:hAnsi="Times New Roman" w:cs="Times New Roman"/>
          <w:b/>
          <w:sz w:val="22"/>
          <w:szCs w:val="22"/>
        </w:rPr>
        <w:t>Исполнитель обязан: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2.3.1. Обеспечить Заказчику доступ к информации для ознакомления с 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2.3.2. Обеспечить надлежащее предоставление услуг, предусмотренных </w:t>
      </w:r>
      <w:hyperlink r:id="rId5" w:anchor="Par74" w:tooltip="Ссылка на текущий документ" w:history="1">
        <w:r>
          <w:rPr>
            <w:rStyle w:val="a3"/>
            <w:rFonts w:ascii="Times New Roman" w:hAnsi="Times New Roman" w:cs="Times New Roman"/>
            <w:sz w:val="22"/>
            <w:szCs w:val="22"/>
          </w:rPr>
          <w:t>разделом I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2.3.3.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2.3.4.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2.3.5.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2.3.6. Создавать безопасные условия обучения,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2.3.7. Обучать Воспитанника по образовательной программе, предусмотренной </w:t>
      </w:r>
      <w:hyperlink r:id="rId6" w:anchor="Par78" w:tooltip="Ссылка на текущий документ" w:history="1">
        <w:r>
          <w:rPr>
            <w:rStyle w:val="a3"/>
            <w:rFonts w:ascii="Times New Roman" w:hAnsi="Times New Roman" w:cs="Times New Roman"/>
            <w:sz w:val="22"/>
            <w:szCs w:val="22"/>
          </w:rPr>
          <w:t>пунктом 1.3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настоящего Договора.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2.3.8.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2.3.9. Обеспечивать    Воспитанника    необходимым    сбалансированным 4-х разовым питанием </w:t>
      </w:r>
    </w:p>
    <w:p w:rsidR="0036374F" w:rsidRDefault="0036374F" w:rsidP="0036374F">
      <w:p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2.3.10. Создавать условия для медицинского обслуживания Воспитанника, проведения оздоровительных, лечебно-профилактических и санитарно-гигиенических мероприятий.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2.3.11. Предоставлять возможность Заказчику находиться в группе вместе с Воспитанником в период адаптации при условии соблюдения санитарно-гигиенических требований.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2.3.12. Сохранять бесплатно место за Воспитанником в случае его болезни, санаторно-курортного лечения, карантина, а также в летний период вне зависимости от продолжительности отпуска Заказчика.</w:t>
      </w:r>
    </w:p>
    <w:p w:rsidR="0036374F" w:rsidRDefault="0036374F" w:rsidP="0036374F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2.3.13. Переводить Воспитанника в следующую возрастную группу.</w:t>
      </w:r>
    </w:p>
    <w:p w:rsidR="0036374F" w:rsidRDefault="0036374F" w:rsidP="003637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2.3.14. Уведомить Заказчика за 2 месяца о нецелесообразности оказания Воспитаннику образовательной услуги в объеме, предусмотренном    </w:t>
      </w:r>
      <w:hyperlink r:id="rId7" w:anchor="Par74" w:tooltip="Ссылка на текущий документ" w:history="1">
        <w:r>
          <w:rPr>
            <w:rStyle w:val="a3"/>
            <w:rFonts w:ascii="Times New Roman" w:hAnsi="Times New Roman" w:cs="Times New Roman"/>
            <w:sz w:val="22"/>
            <w:szCs w:val="22"/>
          </w:rPr>
          <w:t>разделом   I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  настоящего   Договора,   вследствие   его индивидуальных   особенностей,   делающих   невозможным  или  педагогически нецелесообразным оказание данной услуги.</w:t>
      </w:r>
    </w:p>
    <w:p w:rsidR="0036374F" w:rsidRDefault="0036374F" w:rsidP="0036374F">
      <w:pPr>
        <w:pStyle w:val="3"/>
        <w:ind w:left="1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2.3.15. В летний период, а также на период карантина, временно, переводить ВОСПИТАННИКА в другую группу.</w:t>
      </w:r>
    </w:p>
    <w:p w:rsidR="0036374F" w:rsidRDefault="0036374F" w:rsidP="0036374F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2.3.16. Обеспечить соблюдение требований Федерального закона от 27 июля 2006 г. N 152-ФЗ "О персональных данных» в части сбора, хранения и обработки персональных данных Заказчика и Воспитанника.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2.3.17. Образовательная организация не несёт ответственности за сохранность тех личных вещей ребёнка, наличие которых не является обязательным в рамках образовательного процесса: мобильных телефонов, драгоценных украшений, игрушек, принесённых из дома, велосипедов, санок, колясок и др.</w:t>
      </w:r>
    </w:p>
    <w:p w:rsidR="00AE738A" w:rsidRDefault="00AE738A" w:rsidP="0036374F">
      <w:pPr>
        <w:jc w:val="both"/>
        <w:rPr>
          <w:sz w:val="22"/>
          <w:szCs w:val="22"/>
        </w:rPr>
      </w:pP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2.4.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Заказчик обязан: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работникам, инженерно-техническому, административно-хозяйственному, производственному,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2.4.2. Своевременно вносить плату за присмотр и уход за Воспитанником.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2.4.3.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уставом образовательной организации.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2.4.4. Незамедлительно сообщать Исполнителю об изменении контактного телефона и места жительства.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2.4.5. Обеспечить посещение Воспитанником образовательной организации согласно правилам внутреннего распорядка Исполнителя.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2.4.6. Информировать Исполнителя о предстоящем отсутствии Воспитанника в образовательной организации или выхода после болезни до 12-00 часов текущего дня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2.4.7. Предоставлять справку после перенесенного заболевания, а также отсутствия ребенка более 5 календарных дней, с указанием диагноза, длительности заболевания, сведений об отсутствии контакта с инфекционными больными.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2.4.8. Лично передавать и забирать ребёнка у воспитателя, не передоверяя ребёнка посторонним лицам, не достигшим совершеннолетнего возраста. В случае, если Заказчик доверяет другим совершеннолетним лицам забирать ребёнка из образовательной организации, представить список лиц, имеющих право забирать ребёнка: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2.4.9. Приводить в Учреждение ребёнка в опрятном виде, без признаков болезни и недомогания. Обеспечивать ребёнка специальной формой для занятий физкультурой.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2.4.10. Предоставлять письменное заявление о сохранении места в Учреждении на время отсутствия ребёнка по причинам </w:t>
      </w:r>
      <w:r w:rsidR="00D73515">
        <w:rPr>
          <w:sz w:val="22"/>
          <w:szCs w:val="22"/>
        </w:rPr>
        <w:t>санитарной</w:t>
      </w:r>
      <w:r>
        <w:rPr>
          <w:sz w:val="22"/>
          <w:szCs w:val="22"/>
        </w:rPr>
        <w:t xml:space="preserve"> - курортного лечения, карантина, отпуска, командировки, а также в летний период, в иных случаях по согласованию с образовательной организацией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2.4.11.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36374F" w:rsidRDefault="0036374F" w:rsidP="0036374F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3" w:name="Par141"/>
      <w:bookmarkEnd w:id="3"/>
      <w:r>
        <w:rPr>
          <w:rFonts w:ascii="Times New Roman" w:hAnsi="Times New Roman" w:cs="Times New Roman"/>
          <w:b/>
          <w:sz w:val="22"/>
          <w:szCs w:val="22"/>
        </w:rPr>
        <w:t>III.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Размер, сроки и порядок оплаты за присмотр и уход</w:t>
      </w:r>
    </w:p>
    <w:p w:rsidR="0036374F" w:rsidRDefault="0036374F" w:rsidP="0036374F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 Воспитанником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6374F" w:rsidRPr="00DB6F16" w:rsidRDefault="0036374F" w:rsidP="0036374F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4" w:name="Par144"/>
      <w:bookmarkEnd w:id="4"/>
      <w:r w:rsidRPr="00DB6F16">
        <w:rPr>
          <w:rFonts w:ascii="Times New Roman" w:hAnsi="Times New Roman" w:cs="Times New Roman"/>
          <w:b/>
          <w:sz w:val="22"/>
          <w:szCs w:val="22"/>
        </w:rPr>
        <w:t xml:space="preserve">    3.1. Стоимость услуг Исполнителя по присмотру и уходу за Воспитанником (далее - родительская плата) составляет </w:t>
      </w:r>
      <w:r w:rsidR="00DB6F16" w:rsidRPr="00DB6F16">
        <w:rPr>
          <w:rFonts w:ascii="Times New Roman" w:hAnsi="Times New Roman" w:cs="Times New Roman"/>
          <w:b/>
          <w:sz w:val="22"/>
          <w:szCs w:val="22"/>
        </w:rPr>
        <w:t xml:space="preserve">в размере 100,00 руб. в день до трех лет, 120,00 руб. в день старше трех </w:t>
      </w:r>
      <w:proofErr w:type="gramStart"/>
      <w:r w:rsidR="00DB6F16" w:rsidRPr="00DB6F16">
        <w:rPr>
          <w:rFonts w:ascii="Times New Roman" w:hAnsi="Times New Roman" w:cs="Times New Roman"/>
          <w:b/>
          <w:sz w:val="22"/>
          <w:szCs w:val="22"/>
        </w:rPr>
        <w:t xml:space="preserve">лет,  </w:t>
      </w:r>
      <w:r w:rsidRPr="00DB6F16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gramEnd"/>
      <w:r w:rsidRPr="00DB6F16">
        <w:rPr>
          <w:rFonts w:ascii="Times New Roman" w:hAnsi="Times New Roman" w:cs="Times New Roman"/>
          <w:b/>
          <w:sz w:val="22"/>
          <w:szCs w:val="22"/>
        </w:rPr>
        <w:t xml:space="preserve">на основании Постановления </w:t>
      </w:r>
      <w:r w:rsidR="00DB6F16" w:rsidRPr="00DB6F1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B6F16">
        <w:rPr>
          <w:rFonts w:ascii="Times New Roman" w:hAnsi="Times New Roman" w:cs="Times New Roman"/>
          <w:b/>
          <w:sz w:val="22"/>
          <w:szCs w:val="22"/>
        </w:rPr>
        <w:t>м</w:t>
      </w:r>
      <w:r w:rsidR="00DB6F16" w:rsidRPr="00DB6F16">
        <w:rPr>
          <w:rFonts w:ascii="Times New Roman" w:hAnsi="Times New Roman" w:cs="Times New Roman"/>
          <w:b/>
          <w:sz w:val="22"/>
          <w:szCs w:val="22"/>
        </w:rPr>
        <w:t xml:space="preserve">эрии г. Новосибирска </w:t>
      </w:r>
      <w:r w:rsidRPr="00DB6F16">
        <w:rPr>
          <w:rFonts w:ascii="Times New Roman" w:hAnsi="Times New Roman" w:cs="Times New Roman"/>
          <w:b/>
          <w:sz w:val="22"/>
          <w:szCs w:val="22"/>
        </w:rPr>
        <w:t>от 2</w:t>
      </w:r>
      <w:r w:rsidR="00DB6F16" w:rsidRPr="00DB6F16">
        <w:rPr>
          <w:rFonts w:ascii="Times New Roman" w:hAnsi="Times New Roman" w:cs="Times New Roman"/>
          <w:b/>
          <w:sz w:val="22"/>
          <w:szCs w:val="22"/>
        </w:rPr>
        <w:t>3</w:t>
      </w:r>
      <w:r w:rsidRPr="00DB6F16">
        <w:rPr>
          <w:rFonts w:ascii="Times New Roman" w:hAnsi="Times New Roman" w:cs="Times New Roman"/>
          <w:b/>
          <w:sz w:val="22"/>
          <w:szCs w:val="22"/>
        </w:rPr>
        <w:t>.</w:t>
      </w:r>
      <w:r w:rsidR="00DB6F16" w:rsidRPr="00DB6F16">
        <w:rPr>
          <w:rFonts w:ascii="Times New Roman" w:hAnsi="Times New Roman" w:cs="Times New Roman"/>
          <w:b/>
          <w:sz w:val="22"/>
          <w:szCs w:val="22"/>
        </w:rPr>
        <w:t>04</w:t>
      </w:r>
      <w:r w:rsidRPr="00DB6F16">
        <w:rPr>
          <w:rFonts w:ascii="Times New Roman" w:hAnsi="Times New Roman" w:cs="Times New Roman"/>
          <w:b/>
          <w:sz w:val="22"/>
          <w:szCs w:val="22"/>
        </w:rPr>
        <w:t>.1</w:t>
      </w:r>
      <w:r w:rsidR="00DB6F16" w:rsidRPr="00DB6F16">
        <w:rPr>
          <w:rFonts w:ascii="Times New Roman" w:hAnsi="Times New Roman" w:cs="Times New Roman"/>
          <w:b/>
          <w:sz w:val="22"/>
          <w:szCs w:val="22"/>
        </w:rPr>
        <w:t>8</w:t>
      </w:r>
      <w:r w:rsidRPr="00DB6F16">
        <w:rPr>
          <w:rFonts w:ascii="Times New Roman" w:hAnsi="Times New Roman" w:cs="Times New Roman"/>
          <w:b/>
          <w:sz w:val="22"/>
          <w:szCs w:val="22"/>
        </w:rPr>
        <w:t xml:space="preserve"> № </w:t>
      </w:r>
      <w:r w:rsidR="00DB6F16" w:rsidRPr="00DB6F16">
        <w:rPr>
          <w:rFonts w:ascii="Times New Roman" w:hAnsi="Times New Roman" w:cs="Times New Roman"/>
          <w:b/>
          <w:sz w:val="22"/>
          <w:szCs w:val="22"/>
        </w:rPr>
        <w:t>1452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 за присмотр и уход за Воспитанником.</w:t>
      </w:r>
    </w:p>
    <w:p w:rsidR="0036374F" w:rsidRDefault="0036374F" w:rsidP="0036374F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3.3. Заказчик обязан вносить ежемесячную родительскую </w:t>
      </w:r>
      <w:bookmarkStart w:id="5" w:name="_GoBack"/>
      <w:bookmarkEnd w:id="5"/>
      <w:r>
        <w:rPr>
          <w:sz w:val="22"/>
          <w:szCs w:val="22"/>
        </w:rPr>
        <w:t xml:space="preserve">плату за присмотр и уход за Воспитанником в образовательной организации в установленном размере </w:t>
      </w:r>
      <w:r w:rsidRPr="00483501">
        <w:rPr>
          <w:b/>
          <w:sz w:val="22"/>
          <w:szCs w:val="22"/>
        </w:rPr>
        <w:t>до 1</w:t>
      </w:r>
      <w:r w:rsidR="00DB6F16" w:rsidRPr="00483501">
        <w:rPr>
          <w:b/>
          <w:sz w:val="22"/>
          <w:szCs w:val="22"/>
        </w:rPr>
        <w:t>0</w:t>
      </w:r>
      <w:r w:rsidRPr="00483501">
        <w:rPr>
          <w:b/>
          <w:sz w:val="22"/>
          <w:szCs w:val="22"/>
        </w:rPr>
        <w:t xml:space="preserve"> числа</w:t>
      </w:r>
      <w:r>
        <w:rPr>
          <w:sz w:val="22"/>
          <w:szCs w:val="22"/>
        </w:rPr>
        <w:t xml:space="preserve"> текущего месяца. </w:t>
      </w:r>
    </w:p>
    <w:p w:rsidR="0036374F" w:rsidRDefault="0036374F" w:rsidP="0036374F">
      <w:pPr>
        <w:jc w:val="both"/>
        <w:rPr>
          <w:sz w:val="22"/>
          <w:szCs w:val="22"/>
        </w:rPr>
      </w:pPr>
      <w:r>
        <w:rPr>
          <w:sz w:val="22"/>
          <w:szCs w:val="22"/>
        </w:rPr>
        <w:t>От внесения родительской платы за присмотр и уход за ребенком освобождаются родители (законные представители) детей – инвалидов, детей – сирот и детей, оставшихся без попечения родителей, детей сотрудников ДОУ, а также детей с ограниченными возможностями здоровья.</w:t>
      </w:r>
    </w:p>
    <w:p w:rsidR="0036374F" w:rsidRPr="0018379F" w:rsidRDefault="0036374F" w:rsidP="0018379F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Размер родительской платы за присмотр и уход за ребенком с родителей (законных представителей), имеющих троих и более несовершеннолетних детей и для малоимущих семей снижается на 50 % (</w:t>
      </w:r>
      <w:r w:rsidR="00DB6F16">
        <w:rPr>
          <w:sz w:val="22"/>
          <w:szCs w:val="22"/>
        </w:rPr>
        <w:t>5</w:t>
      </w:r>
      <w:r>
        <w:rPr>
          <w:sz w:val="22"/>
          <w:szCs w:val="22"/>
        </w:rPr>
        <w:t>0 рублей в день</w:t>
      </w:r>
      <w:r w:rsidR="00520E4C">
        <w:rPr>
          <w:sz w:val="22"/>
          <w:szCs w:val="22"/>
        </w:rPr>
        <w:t xml:space="preserve"> одного</w:t>
      </w:r>
      <w:r w:rsidR="00DB6F16">
        <w:rPr>
          <w:sz w:val="22"/>
          <w:szCs w:val="22"/>
        </w:rPr>
        <w:t xml:space="preserve"> ребенка, посещающего группу дошкольного </w:t>
      </w:r>
      <w:r w:rsidR="00520E4C">
        <w:rPr>
          <w:sz w:val="22"/>
          <w:szCs w:val="22"/>
        </w:rPr>
        <w:t>возраста</w:t>
      </w:r>
      <w:r w:rsidR="00DB6F16">
        <w:rPr>
          <w:sz w:val="22"/>
          <w:szCs w:val="22"/>
        </w:rPr>
        <w:t xml:space="preserve"> д</w:t>
      </w:r>
      <w:r w:rsidR="00520E4C">
        <w:rPr>
          <w:sz w:val="22"/>
          <w:szCs w:val="22"/>
        </w:rPr>
        <w:t>о</w:t>
      </w:r>
      <w:r w:rsidR="00DB6F16">
        <w:rPr>
          <w:sz w:val="22"/>
          <w:szCs w:val="22"/>
        </w:rPr>
        <w:t xml:space="preserve"> трех лет,</w:t>
      </w:r>
      <w:r w:rsidR="00520E4C" w:rsidRPr="00520E4C">
        <w:rPr>
          <w:sz w:val="22"/>
          <w:szCs w:val="22"/>
        </w:rPr>
        <w:t xml:space="preserve"> </w:t>
      </w:r>
      <w:r w:rsidR="00520E4C">
        <w:rPr>
          <w:sz w:val="22"/>
          <w:szCs w:val="22"/>
        </w:rPr>
        <w:t>60 рублей в день одного ребенка, посещающего группу дошкольного возраста старше трех лет,</w:t>
      </w:r>
      <w:r w:rsidR="00DB6F16">
        <w:rPr>
          <w:sz w:val="22"/>
          <w:szCs w:val="22"/>
        </w:rPr>
        <w:t xml:space="preserve"> </w:t>
      </w:r>
      <w:r>
        <w:rPr>
          <w:sz w:val="22"/>
          <w:szCs w:val="22"/>
        </w:rPr>
        <w:t>) (Постановление мэрии города Новосибирска от 2</w:t>
      </w:r>
      <w:r w:rsidR="00520E4C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="00520E4C">
        <w:rPr>
          <w:sz w:val="22"/>
          <w:szCs w:val="22"/>
        </w:rPr>
        <w:t>04</w:t>
      </w:r>
      <w:r>
        <w:rPr>
          <w:sz w:val="22"/>
          <w:szCs w:val="22"/>
        </w:rPr>
        <w:t>.201</w:t>
      </w:r>
      <w:r w:rsidR="00520E4C">
        <w:rPr>
          <w:sz w:val="22"/>
          <w:szCs w:val="22"/>
        </w:rPr>
        <w:t>8</w:t>
      </w:r>
      <w:r>
        <w:rPr>
          <w:sz w:val="22"/>
          <w:szCs w:val="22"/>
        </w:rPr>
        <w:t xml:space="preserve"> г. № 1</w:t>
      </w:r>
      <w:r w:rsidR="00520E4C">
        <w:rPr>
          <w:sz w:val="22"/>
          <w:szCs w:val="22"/>
        </w:rPr>
        <w:t>452</w:t>
      </w:r>
      <w:r>
        <w:rPr>
          <w:sz w:val="22"/>
          <w:szCs w:val="22"/>
        </w:rPr>
        <w:t xml:space="preserve"> «О плате,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образовательных организациях</w:t>
      </w:r>
      <w:r w:rsidR="00520E4C">
        <w:rPr>
          <w:sz w:val="22"/>
          <w:szCs w:val="22"/>
        </w:rPr>
        <w:t xml:space="preserve"> города Новосибирска</w:t>
      </w:r>
      <w:r>
        <w:rPr>
          <w:sz w:val="22"/>
          <w:szCs w:val="22"/>
        </w:rPr>
        <w:t>»).</w:t>
      </w:r>
      <w:bookmarkStart w:id="6" w:name="Par165"/>
      <w:bookmarkEnd w:id="6"/>
    </w:p>
    <w:p w:rsidR="0036374F" w:rsidRDefault="0036374F" w:rsidP="0036374F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7" w:name="Par213"/>
      <w:bookmarkEnd w:id="7"/>
      <w:r>
        <w:rPr>
          <w:rFonts w:ascii="Times New Roman" w:hAnsi="Times New Roman" w:cs="Times New Roman"/>
          <w:b/>
          <w:sz w:val="22"/>
          <w:szCs w:val="22"/>
          <w:lang w:val="en-US"/>
        </w:rPr>
        <w:t>I</w:t>
      </w:r>
      <w:r>
        <w:rPr>
          <w:rFonts w:ascii="Times New Roman" w:hAnsi="Times New Roman" w:cs="Times New Roman"/>
          <w:b/>
          <w:sz w:val="22"/>
          <w:szCs w:val="22"/>
        </w:rPr>
        <w:t xml:space="preserve">V. Основания изменения и расторжения договора 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 Условия, на которых заключен настоящий Договор, могут быть изменены по соглашению сторон.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36374F" w:rsidRDefault="0036374F" w:rsidP="001837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36374F" w:rsidRDefault="0036374F" w:rsidP="0036374F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8" w:name="Par219"/>
      <w:bookmarkEnd w:id="8"/>
      <w:r>
        <w:rPr>
          <w:rFonts w:ascii="Times New Roman" w:hAnsi="Times New Roman" w:cs="Times New Roman"/>
          <w:b/>
          <w:sz w:val="22"/>
          <w:szCs w:val="22"/>
        </w:rPr>
        <w:t xml:space="preserve">V. Заключительные положения 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6374F" w:rsidRPr="00483501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5.1. Настоящий договор вступает в силу со дня его подписания Сторонами и действует до </w:t>
      </w:r>
      <w:r w:rsidRPr="00483501">
        <w:rPr>
          <w:rFonts w:ascii="Times New Roman" w:hAnsi="Times New Roman" w:cs="Times New Roman"/>
          <w:b/>
          <w:sz w:val="22"/>
          <w:szCs w:val="22"/>
        </w:rPr>
        <w:t>"_</w:t>
      </w:r>
      <w:r w:rsidRPr="00483501">
        <w:rPr>
          <w:rFonts w:ascii="Times New Roman" w:hAnsi="Times New Roman" w:cs="Times New Roman"/>
          <w:b/>
          <w:sz w:val="22"/>
          <w:szCs w:val="22"/>
          <w:u w:val="single"/>
        </w:rPr>
        <w:t>31</w:t>
      </w:r>
      <w:r w:rsidRPr="00483501">
        <w:rPr>
          <w:rFonts w:ascii="Times New Roman" w:hAnsi="Times New Roman" w:cs="Times New Roman"/>
          <w:b/>
          <w:sz w:val="22"/>
          <w:szCs w:val="22"/>
        </w:rPr>
        <w:t>_" _</w:t>
      </w:r>
      <w:r w:rsidR="00F82B68" w:rsidRPr="00483501">
        <w:rPr>
          <w:rFonts w:ascii="Times New Roman" w:hAnsi="Times New Roman" w:cs="Times New Roman"/>
          <w:b/>
          <w:sz w:val="22"/>
          <w:szCs w:val="22"/>
          <w:u w:val="single"/>
        </w:rPr>
        <w:t>мая</w:t>
      </w:r>
      <w:r w:rsidRPr="00483501">
        <w:rPr>
          <w:rFonts w:ascii="Times New Roman" w:hAnsi="Times New Roman" w:cs="Times New Roman"/>
          <w:b/>
          <w:sz w:val="22"/>
          <w:szCs w:val="22"/>
        </w:rPr>
        <w:t>__ 20 ___г.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5.2. Настоящий Договор составлен в 2-х экземплярах, имеющих равную юридическую силу, по одному для каждой из Сторон.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Стороны обязуются письменно извещать друг друга о смене реквизитов, адресов и иных существенных изменениях.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5.7. При выполнении условий настоящего Договора Стороны руководствуются законодательством Российской Федерации.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6374F" w:rsidRDefault="0036374F" w:rsidP="0036374F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9" w:name="Par229"/>
      <w:bookmarkEnd w:id="9"/>
      <w:r>
        <w:rPr>
          <w:rFonts w:ascii="Times New Roman" w:hAnsi="Times New Roman" w:cs="Times New Roman"/>
          <w:b/>
          <w:sz w:val="22"/>
          <w:szCs w:val="22"/>
        </w:rPr>
        <w:t>VI. Реквизиты и подписи сторон</w:t>
      </w:r>
    </w:p>
    <w:p w:rsidR="0036374F" w:rsidRDefault="0036374F" w:rsidP="0036374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601" w:type="dxa"/>
        <w:tblLook w:val="04A0" w:firstRow="1" w:lastRow="0" w:firstColumn="1" w:lastColumn="0" w:noHBand="0" w:noVBand="1"/>
      </w:tblPr>
      <w:tblGrid>
        <w:gridCol w:w="601"/>
        <w:gridCol w:w="4568"/>
        <w:gridCol w:w="204"/>
        <w:gridCol w:w="4799"/>
      </w:tblGrid>
      <w:tr w:rsidR="0036374F" w:rsidTr="0036374F">
        <w:trPr>
          <w:gridBefore w:val="1"/>
          <w:wBefore w:w="601" w:type="dxa"/>
        </w:trPr>
        <w:tc>
          <w:tcPr>
            <w:tcW w:w="4568" w:type="dxa"/>
            <w:hideMark/>
          </w:tcPr>
          <w:p w:rsidR="0036374F" w:rsidRDefault="0036374F">
            <w:pPr>
              <w:suppressAutoHyphens w:val="0"/>
              <w:spacing w:line="256" w:lineRule="auto"/>
              <w:rPr>
                <w:rFonts w:asciiTheme="minorHAnsi" w:eastAsiaTheme="minorEastAsia" w:hAnsiTheme="minorHAnsi"/>
                <w:lang w:eastAsia="ru-RU"/>
              </w:rPr>
            </w:pPr>
          </w:p>
        </w:tc>
        <w:tc>
          <w:tcPr>
            <w:tcW w:w="5003" w:type="dxa"/>
            <w:gridSpan w:val="2"/>
            <w:hideMark/>
          </w:tcPr>
          <w:p w:rsidR="0036374F" w:rsidRDefault="0036374F">
            <w:pPr>
              <w:suppressAutoHyphens w:val="0"/>
              <w:spacing w:line="256" w:lineRule="auto"/>
              <w:rPr>
                <w:rFonts w:asciiTheme="minorHAnsi" w:eastAsiaTheme="minorEastAsia" w:hAnsiTheme="minorHAnsi"/>
                <w:lang w:eastAsia="ru-RU"/>
              </w:rPr>
            </w:pPr>
          </w:p>
        </w:tc>
      </w:tr>
      <w:tr w:rsidR="0036374F" w:rsidTr="0036374F">
        <w:trPr>
          <w:trHeight w:val="3763"/>
        </w:trPr>
        <w:tc>
          <w:tcPr>
            <w:tcW w:w="5373" w:type="dxa"/>
            <w:gridSpan w:val="3"/>
          </w:tcPr>
          <w:p w:rsidR="0036374F" w:rsidRDefault="0036374F">
            <w:pPr>
              <w:pStyle w:val="Style15"/>
              <w:widowControl/>
              <w:spacing w:line="240" w:lineRule="auto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Исполнитель:</w:t>
            </w:r>
          </w:p>
          <w:p w:rsidR="0018379F" w:rsidRPr="004E63D9" w:rsidRDefault="0018379F" w:rsidP="0018379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</w:t>
            </w:r>
            <w:r w:rsidRPr="004E63D9">
              <w:rPr>
                <w:b/>
                <w:sz w:val="20"/>
                <w:szCs w:val="20"/>
              </w:rPr>
              <w:t>униципальное казенное дошкольное</w:t>
            </w:r>
          </w:p>
          <w:p w:rsidR="0018379F" w:rsidRPr="004E63D9" w:rsidRDefault="0018379F" w:rsidP="0018379F">
            <w:pPr>
              <w:rPr>
                <w:b/>
                <w:sz w:val="20"/>
                <w:szCs w:val="20"/>
              </w:rPr>
            </w:pPr>
            <w:r w:rsidRPr="004E63D9">
              <w:rPr>
                <w:b/>
                <w:sz w:val="20"/>
                <w:szCs w:val="20"/>
              </w:rPr>
              <w:t xml:space="preserve"> образовательное учреждение города Новосибирска </w:t>
            </w:r>
          </w:p>
          <w:p w:rsidR="0018379F" w:rsidRPr="004E63D9" w:rsidRDefault="0018379F" w:rsidP="0018379F">
            <w:pPr>
              <w:rPr>
                <w:sz w:val="20"/>
                <w:szCs w:val="20"/>
              </w:rPr>
            </w:pPr>
            <w:r w:rsidRPr="004E63D9">
              <w:rPr>
                <w:b/>
                <w:sz w:val="20"/>
                <w:szCs w:val="20"/>
              </w:rPr>
              <w:t>«Детский сад № 77 комбинированного вида»</w:t>
            </w:r>
          </w:p>
          <w:p w:rsidR="0018379F" w:rsidRPr="004E63D9" w:rsidRDefault="0018379F" w:rsidP="0018379F">
            <w:pPr>
              <w:rPr>
                <w:b/>
                <w:sz w:val="20"/>
                <w:szCs w:val="20"/>
              </w:rPr>
            </w:pPr>
            <w:r w:rsidRPr="004E63D9">
              <w:rPr>
                <w:b/>
                <w:sz w:val="20"/>
                <w:szCs w:val="20"/>
              </w:rPr>
              <w:t>(МКДОУ д/с № 77)</w:t>
            </w:r>
          </w:p>
          <w:p w:rsidR="0018379F" w:rsidRDefault="0018379F" w:rsidP="0018379F">
            <w:pPr>
              <w:tabs>
                <w:tab w:val="left" w:pos="6045"/>
              </w:tabs>
              <w:jc w:val="both"/>
              <w:rPr>
                <w:rStyle w:val="FontStyle24"/>
                <w:sz w:val="20"/>
                <w:szCs w:val="20"/>
              </w:rPr>
            </w:pPr>
            <w:r w:rsidRPr="004E63D9">
              <w:rPr>
                <w:rStyle w:val="FontStyle24"/>
                <w:sz w:val="20"/>
                <w:szCs w:val="20"/>
              </w:rPr>
              <w:t>630061,  Новосибирск  ул. Свечникова, 2/1</w:t>
            </w:r>
          </w:p>
          <w:p w:rsidR="0018379F" w:rsidRDefault="0018379F" w:rsidP="0018379F">
            <w:pPr>
              <w:tabs>
                <w:tab w:val="left" w:pos="6045"/>
              </w:tabs>
              <w:jc w:val="both"/>
              <w:rPr>
                <w:rStyle w:val="FontStyle24"/>
                <w:sz w:val="20"/>
                <w:szCs w:val="20"/>
              </w:rPr>
            </w:pPr>
            <w:r>
              <w:rPr>
                <w:rStyle w:val="FontStyle24"/>
                <w:sz w:val="20"/>
                <w:szCs w:val="20"/>
              </w:rPr>
              <w:t>тел.2072703,</w:t>
            </w:r>
            <w:r w:rsidRPr="00E0666B">
              <w:t xml:space="preserve"> </w:t>
            </w:r>
            <w:r>
              <w:t xml:space="preserve"> </w:t>
            </w:r>
            <w:hyperlink r:id="rId8" w:history="1">
              <w:r w:rsidRPr="00BC0F3E">
                <w:rPr>
                  <w:rStyle w:val="a3"/>
                  <w:lang w:val="en-US"/>
                </w:rPr>
                <w:t>detsad</w:t>
              </w:r>
              <w:r w:rsidRPr="00BC0F3E">
                <w:rPr>
                  <w:rStyle w:val="a3"/>
                </w:rPr>
                <w:t>77@</w:t>
              </w:r>
              <w:r w:rsidRPr="00BC0F3E">
                <w:rPr>
                  <w:rStyle w:val="a3"/>
                  <w:lang w:val="en-US"/>
                </w:rPr>
                <w:t>list</w:t>
              </w:r>
              <w:r w:rsidRPr="00BC0F3E">
                <w:rPr>
                  <w:rStyle w:val="a3"/>
                </w:rPr>
                <w:t>.</w:t>
              </w:r>
              <w:proofErr w:type="spellStart"/>
              <w:r w:rsidRPr="00BC0F3E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E0666B">
              <w:t xml:space="preserve"> </w:t>
            </w:r>
            <w:r>
              <w:t xml:space="preserve"> </w:t>
            </w:r>
            <w:r>
              <w:rPr>
                <w:rStyle w:val="FontStyle24"/>
                <w:sz w:val="20"/>
                <w:szCs w:val="20"/>
              </w:rPr>
              <w:t xml:space="preserve"> </w:t>
            </w:r>
            <w:r w:rsidRPr="004E63D9">
              <w:rPr>
                <w:rStyle w:val="FontStyle24"/>
                <w:sz w:val="20"/>
                <w:szCs w:val="20"/>
              </w:rPr>
              <w:t xml:space="preserve">   </w:t>
            </w:r>
          </w:p>
          <w:p w:rsidR="0018379F" w:rsidRPr="004E63D9" w:rsidRDefault="0018379F" w:rsidP="0018379F">
            <w:pPr>
              <w:tabs>
                <w:tab w:val="left" w:pos="6045"/>
              </w:tabs>
              <w:jc w:val="both"/>
              <w:rPr>
                <w:rStyle w:val="FontStyle24"/>
                <w:sz w:val="20"/>
                <w:szCs w:val="20"/>
              </w:rPr>
            </w:pPr>
            <w:r w:rsidRPr="004E63D9">
              <w:rPr>
                <w:rStyle w:val="FontStyle24"/>
                <w:sz w:val="20"/>
                <w:szCs w:val="20"/>
              </w:rPr>
              <w:t>ИНН/КПП 5410779608/541001001</w:t>
            </w:r>
          </w:p>
          <w:p w:rsidR="0018379F" w:rsidRPr="004E63D9" w:rsidRDefault="0018379F" w:rsidP="0018379F">
            <w:pPr>
              <w:tabs>
                <w:tab w:val="left" w:pos="6045"/>
              </w:tabs>
              <w:jc w:val="both"/>
              <w:rPr>
                <w:rStyle w:val="FontStyle24"/>
                <w:sz w:val="20"/>
                <w:szCs w:val="20"/>
              </w:rPr>
            </w:pPr>
            <w:r w:rsidRPr="004E63D9">
              <w:rPr>
                <w:rStyle w:val="FontStyle24"/>
                <w:sz w:val="20"/>
                <w:szCs w:val="20"/>
              </w:rPr>
              <w:t>р/сч.40204810800000000513</w:t>
            </w:r>
          </w:p>
          <w:p w:rsidR="0018379F" w:rsidRPr="004E63D9" w:rsidRDefault="0018379F" w:rsidP="0018379F">
            <w:pPr>
              <w:tabs>
                <w:tab w:val="left" w:pos="6045"/>
              </w:tabs>
              <w:jc w:val="both"/>
              <w:rPr>
                <w:rStyle w:val="FontStyle24"/>
                <w:sz w:val="20"/>
                <w:szCs w:val="20"/>
              </w:rPr>
            </w:pPr>
            <w:r>
              <w:rPr>
                <w:rStyle w:val="FontStyle24"/>
                <w:sz w:val="20"/>
                <w:szCs w:val="20"/>
              </w:rPr>
              <w:t>Сибирское</w:t>
            </w:r>
            <w:r w:rsidRPr="004E63D9">
              <w:rPr>
                <w:rStyle w:val="FontStyle24"/>
                <w:sz w:val="20"/>
                <w:szCs w:val="20"/>
              </w:rPr>
              <w:t xml:space="preserve"> ГУ Банка России по НСО г.Новосибирск</w:t>
            </w:r>
          </w:p>
          <w:p w:rsidR="0018379F" w:rsidRPr="004E63D9" w:rsidRDefault="0018379F" w:rsidP="0018379F">
            <w:pPr>
              <w:tabs>
                <w:tab w:val="left" w:pos="6045"/>
              </w:tabs>
              <w:jc w:val="both"/>
              <w:rPr>
                <w:rStyle w:val="FontStyle24"/>
                <w:sz w:val="20"/>
                <w:szCs w:val="20"/>
              </w:rPr>
            </w:pPr>
            <w:r w:rsidRPr="004E63D9">
              <w:rPr>
                <w:rStyle w:val="FontStyle24"/>
                <w:sz w:val="20"/>
                <w:szCs w:val="20"/>
              </w:rPr>
              <w:t>БИК 045004001   л/сч.014.02.271.1 в ДФ и НП Мэрии</w:t>
            </w:r>
          </w:p>
          <w:p w:rsidR="0018379F" w:rsidRPr="004E63D9" w:rsidRDefault="0018379F" w:rsidP="0018379F">
            <w:pPr>
              <w:tabs>
                <w:tab w:val="left" w:pos="6045"/>
              </w:tabs>
              <w:jc w:val="both"/>
              <w:rPr>
                <w:rStyle w:val="FontStyle24"/>
                <w:sz w:val="20"/>
                <w:szCs w:val="20"/>
              </w:rPr>
            </w:pPr>
            <w:r w:rsidRPr="004E63D9">
              <w:rPr>
                <w:rStyle w:val="FontStyle24"/>
                <w:sz w:val="20"/>
                <w:szCs w:val="20"/>
              </w:rPr>
              <w:t xml:space="preserve">города Новосибирска </w:t>
            </w:r>
          </w:p>
          <w:p w:rsidR="0036374F" w:rsidRDefault="0018379F">
            <w:pPr>
              <w:spacing w:line="256" w:lineRule="auto"/>
            </w:pPr>
            <w:r>
              <w:t>_______________________И.А. Туник</w:t>
            </w:r>
          </w:p>
          <w:p w:rsidR="0018379F" w:rsidRDefault="0018379F">
            <w:pPr>
              <w:spacing w:line="256" w:lineRule="auto"/>
            </w:pPr>
          </w:p>
          <w:p w:rsidR="0018379F" w:rsidRDefault="0018379F">
            <w:pPr>
              <w:spacing w:line="256" w:lineRule="auto"/>
            </w:pPr>
            <w:r>
              <w:t>М.П.</w:t>
            </w:r>
          </w:p>
        </w:tc>
        <w:tc>
          <w:tcPr>
            <w:tcW w:w="4799" w:type="dxa"/>
          </w:tcPr>
          <w:p w:rsidR="0036374F" w:rsidRDefault="0036374F">
            <w:pPr>
              <w:pStyle w:val="Style12"/>
              <w:widowControl/>
              <w:pBdr>
                <w:bottom w:val="single" w:sz="12" w:space="1" w:color="auto"/>
              </w:pBdr>
              <w:spacing w:before="53" w:line="240" w:lineRule="auto"/>
              <w:ind w:right="-4413"/>
              <w:jc w:val="left"/>
              <w:rPr>
                <w:rStyle w:val="FontStyle19"/>
                <w:sz w:val="22"/>
                <w:szCs w:val="22"/>
              </w:rPr>
            </w:pPr>
            <w:r>
              <w:rPr>
                <w:rStyle w:val="FontStyle19"/>
                <w:sz w:val="22"/>
                <w:szCs w:val="22"/>
              </w:rPr>
              <w:t>Заказчик:</w:t>
            </w:r>
          </w:p>
          <w:p w:rsidR="0036374F" w:rsidRDefault="0036374F">
            <w:pPr>
              <w:pStyle w:val="Style12"/>
              <w:widowControl/>
              <w:pBdr>
                <w:bottom w:val="single" w:sz="12" w:space="1" w:color="auto"/>
              </w:pBdr>
              <w:spacing w:before="53" w:line="240" w:lineRule="auto"/>
              <w:ind w:right="-4413"/>
              <w:jc w:val="left"/>
              <w:rPr>
                <w:rStyle w:val="FontStyle19"/>
                <w:sz w:val="22"/>
                <w:szCs w:val="22"/>
              </w:rPr>
            </w:pPr>
          </w:p>
          <w:p w:rsidR="0036374F" w:rsidRDefault="0036374F">
            <w:pPr>
              <w:pStyle w:val="ConsPlusCell"/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  <w:p w:rsidR="0036374F" w:rsidRDefault="0036374F">
            <w:pPr>
              <w:pStyle w:val="ConsPlusCell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374F" w:rsidRDefault="0036374F">
            <w:pPr>
              <w:pStyle w:val="ConsPlusCell"/>
              <w:pBdr>
                <w:top w:val="single" w:sz="12" w:space="1" w:color="auto"/>
                <w:bottom w:val="single" w:sz="12" w:space="1" w:color="auto"/>
              </w:pBd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(паспортные данные</w:t>
            </w:r>
            <w:r w:rsidR="00C02EE8">
              <w:rPr>
                <w:rFonts w:ascii="Times New Roman" w:hAnsi="Times New Roman" w:cs="Times New Roman"/>
                <w:sz w:val="22"/>
                <w:szCs w:val="22"/>
              </w:rPr>
              <w:t>: серия, номер, кем выдан, дата выдачи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194604" w:rsidRDefault="00194604">
            <w:pPr>
              <w:pStyle w:val="ConsPlusCell"/>
              <w:pBdr>
                <w:top w:val="single" w:sz="12" w:space="1" w:color="auto"/>
                <w:bottom w:val="single" w:sz="12" w:space="1" w:color="auto"/>
              </w:pBd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4604" w:rsidRDefault="00194604">
            <w:pPr>
              <w:pStyle w:val="ConsPlusCell"/>
              <w:pBdr>
                <w:bottom w:val="single" w:sz="12" w:space="1" w:color="auto"/>
                <w:between w:val="single" w:sz="12" w:space="1" w:color="auto"/>
              </w:pBd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374F" w:rsidRDefault="0036374F">
            <w:pPr>
              <w:pStyle w:val="ConsPlusCell"/>
              <w:pBdr>
                <w:top w:val="single" w:sz="12" w:space="1" w:color="auto"/>
                <w:bottom w:val="single" w:sz="12" w:space="1" w:color="auto"/>
              </w:pBd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374F" w:rsidRDefault="0036374F">
            <w:pPr>
              <w:pStyle w:val="ConsPlusCell"/>
              <w:pBdr>
                <w:bottom w:val="single" w:sz="12" w:space="1" w:color="auto"/>
                <w:between w:val="single" w:sz="12" w:space="1" w:color="auto"/>
              </w:pBd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(адрес по месту жительства, контактные данные)</w:t>
            </w:r>
          </w:p>
          <w:p w:rsidR="0036374F" w:rsidRDefault="0036374F">
            <w:pPr>
              <w:pStyle w:val="ConsPlusCell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374F" w:rsidRDefault="0036374F">
            <w:pPr>
              <w:pStyle w:val="ConsPlusCell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</w:t>
            </w:r>
          </w:p>
          <w:p w:rsidR="0036374F" w:rsidRDefault="0036374F">
            <w:pPr>
              <w:pStyle w:val="ConsPlusCell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(подпись)</w:t>
            </w:r>
          </w:p>
        </w:tc>
      </w:tr>
    </w:tbl>
    <w:p w:rsidR="0036374F" w:rsidRDefault="0036374F" w:rsidP="0036374F">
      <w:pPr>
        <w:pStyle w:val="ConsPlusCell"/>
        <w:rPr>
          <w:rFonts w:ascii="Times New Roman" w:hAnsi="Times New Roman" w:cs="Times New Roman"/>
          <w:sz w:val="22"/>
          <w:szCs w:val="22"/>
        </w:rPr>
      </w:pPr>
    </w:p>
    <w:p w:rsidR="0036374F" w:rsidRDefault="0036374F" w:rsidP="0036374F">
      <w:pPr>
        <w:rPr>
          <w:rFonts w:eastAsia="Calibri"/>
          <w:sz w:val="22"/>
          <w:szCs w:val="22"/>
          <w:lang w:eastAsia="ru-RU"/>
        </w:rPr>
      </w:pPr>
    </w:p>
    <w:p w:rsidR="003B5506" w:rsidRDefault="003B5506"/>
    <w:sectPr w:rsidR="003B5506" w:rsidSect="001837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74F"/>
    <w:rsid w:val="0018379F"/>
    <w:rsid w:val="00194604"/>
    <w:rsid w:val="00316998"/>
    <w:rsid w:val="003529DE"/>
    <w:rsid w:val="0036374F"/>
    <w:rsid w:val="003B5506"/>
    <w:rsid w:val="003D27C7"/>
    <w:rsid w:val="00483501"/>
    <w:rsid w:val="00520E4C"/>
    <w:rsid w:val="005D0352"/>
    <w:rsid w:val="009E557E"/>
    <w:rsid w:val="00A67269"/>
    <w:rsid w:val="00AE738A"/>
    <w:rsid w:val="00C02EE8"/>
    <w:rsid w:val="00D62F10"/>
    <w:rsid w:val="00D73515"/>
    <w:rsid w:val="00DA7810"/>
    <w:rsid w:val="00DB6F16"/>
    <w:rsid w:val="00E27905"/>
    <w:rsid w:val="00F82B68"/>
    <w:rsid w:val="00FD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23FD8"/>
  <w15:docId w15:val="{EA18EAE8-1A02-4A30-8029-448D5C39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637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374F"/>
    <w:rPr>
      <w:color w:val="0000FF"/>
      <w:u w:val="single"/>
    </w:rPr>
  </w:style>
  <w:style w:type="paragraph" w:styleId="3">
    <w:name w:val="List 3"/>
    <w:basedOn w:val="a"/>
    <w:semiHidden/>
    <w:unhideWhenUsed/>
    <w:rsid w:val="0036374F"/>
    <w:pPr>
      <w:suppressAutoHyphens w:val="0"/>
      <w:ind w:left="849" w:hanging="283"/>
    </w:pPr>
    <w:rPr>
      <w:sz w:val="20"/>
      <w:szCs w:val="20"/>
      <w:lang w:eastAsia="ru-RU"/>
    </w:rPr>
  </w:style>
  <w:style w:type="paragraph" w:customStyle="1" w:styleId="ConsPlusNormal">
    <w:name w:val="ConsPlusNormal"/>
    <w:rsid w:val="003637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637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637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5">
    <w:name w:val="Style15"/>
    <w:basedOn w:val="a"/>
    <w:uiPriority w:val="99"/>
    <w:rsid w:val="0036374F"/>
    <w:pPr>
      <w:widowControl w:val="0"/>
      <w:suppressAutoHyphens w:val="0"/>
      <w:autoSpaceDE w:val="0"/>
      <w:autoSpaceDN w:val="0"/>
      <w:adjustRightInd w:val="0"/>
      <w:spacing w:line="276" w:lineRule="exact"/>
    </w:pPr>
    <w:rPr>
      <w:lang w:eastAsia="ru-RU"/>
    </w:rPr>
  </w:style>
  <w:style w:type="paragraph" w:customStyle="1" w:styleId="Style12">
    <w:name w:val="Style12"/>
    <w:basedOn w:val="a"/>
    <w:uiPriority w:val="99"/>
    <w:rsid w:val="0036374F"/>
    <w:pPr>
      <w:widowControl w:val="0"/>
      <w:suppressAutoHyphens w:val="0"/>
      <w:autoSpaceDE w:val="0"/>
      <w:autoSpaceDN w:val="0"/>
      <w:adjustRightInd w:val="0"/>
      <w:spacing w:line="264" w:lineRule="exact"/>
      <w:jc w:val="right"/>
    </w:pPr>
    <w:rPr>
      <w:lang w:eastAsia="ru-RU"/>
    </w:rPr>
  </w:style>
  <w:style w:type="character" w:customStyle="1" w:styleId="FontStyle21">
    <w:name w:val="Font Style21"/>
    <w:basedOn w:val="a0"/>
    <w:uiPriority w:val="99"/>
    <w:rsid w:val="0036374F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19">
    <w:name w:val="Font Style19"/>
    <w:basedOn w:val="a0"/>
    <w:uiPriority w:val="99"/>
    <w:rsid w:val="0036374F"/>
    <w:rPr>
      <w:rFonts w:ascii="Times New Roman" w:hAnsi="Times New Roman" w:cs="Times New Roman" w:hint="default"/>
      <w:spacing w:val="10"/>
      <w:sz w:val="16"/>
      <w:szCs w:val="16"/>
    </w:rPr>
  </w:style>
  <w:style w:type="character" w:customStyle="1" w:styleId="FontStyle24">
    <w:name w:val="Font Style24"/>
    <w:rsid w:val="0018379F"/>
    <w:rPr>
      <w:rFonts w:ascii="Times New Roman" w:hAnsi="Times New Roman" w:cs="Times New Roman" w:hint="default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48350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350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ad77@lis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ds50\Desktop\499\&#1055;&#1086;&#1088;&#1103;&#1076;&#1086;&#1082;%20&#1086;&#1092;&#1086;&#1088;&#1084;&#1083;&#1077;&#1085;&#1080;&#1103;%20&#1074;&#1086;&#1079;&#1085;&#1080;&#1082;&#1085;&#1086;&#1074;&#1077;&#1085;&#1080;&#1103;,%20&#1087;&#1088;&#1080;&#1086;&#1089;&#1090;&#1072;&#1085;&#1086;&#1074;&#1083;&#1077;&#1085;&#1080;&#1103;%20&#1080;%20&#1087;&#1088;&#1077;&#1082;&#1088;&#1072;&#1097;&#1077;&#1085;&#1080;&#1103;%20&#1086;&#1090;&#1085;&#1086;&#1096;&#1077;&#1085;&#1080;&#1081;%20(1)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ds50\Desktop\499\&#1055;&#1086;&#1088;&#1103;&#1076;&#1086;&#1082;%20&#1086;&#1092;&#1086;&#1088;&#1084;&#1083;&#1077;&#1085;&#1080;&#1103;%20&#1074;&#1086;&#1079;&#1085;&#1080;&#1082;&#1085;&#1086;&#1074;&#1077;&#1085;&#1080;&#1103;,%20&#1087;&#1088;&#1080;&#1086;&#1089;&#1090;&#1072;&#1085;&#1086;&#1074;&#1083;&#1077;&#1085;&#1080;&#1103;%20&#1080;%20&#1087;&#1088;&#1077;&#1082;&#1088;&#1072;&#1097;&#1077;&#1085;&#1080;&#1103;%20&#1086;&#1090;&#1085;&#1086;&#1096;&#1077;&#1085;&#1080;&#1081;%20(1).doc" TargetMode="External"/><Relationship Id="rId5" Type="http://schemas.openxmlformats.org/officeDocument/2006/relationships/hyperlink" Target="file:///C:\Users\ds50\Desktop\499\&#1055;&#1086;&#1088;&#1103;&#1076;&#1086;&#1082;%20&#1086;&#1092;&#1086;&#1088;&#1084;&#1083;&#1077;&#1085;&#1080;&#1103;%20&#1074;&#1086;&#1079;&#1085;&#1080;&#1082;&#1085;&#1086;&#1074;&#1077;&#1085;&#1080;&#1103;,%20&#1087;&#1088;&#1080;&#1086;&#1089;&#1090;&#1072;&#1085;&#1086;&#1074;&#1083;&#1077;&#1085;&#1080;&#1103;%20&#1080;%20&#1087;&#1088;&#1077;&#1082;&#1088;&#1072;&#1097;&#1077;&#1085;&#1080;&#1103;%20&#1086;&#1090;&#1085;&#1086;&#1096;&#1077;&#1085;&#1080;&#1081;%20(1).doc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Users\ds50\Desktop\499\&#1055;&#1086;&#1088;&#1103;&#1076;&#1086;&#1082;%20&#1086;&#1092;&#1086;&#1088;&#1084;&#1083;&#1077;&#1085;&#1080;&#1103;%20&#1074;&#1086;&#1079;&#1085;&#1080;&#1082;&#1085;&#1086;&#1074;&#1077;&#1085;&#1080;&#1103;,%20&#1087;&#1088;&#1080;&#1086;&#1089;&#1090;&#1072;&#1085;&#1086;&#1074;&#1083;&#1077;&#1085;&#1080;&#1103;%20&#1080;%20&#1087;&#1088;&#1077;&#1082;&#1088;&#1072;&#1097;&#1077;&#1085;&#1080;&#1103;%20&#1086;&#1090;&#1085;&#1086;&#1096;&#1077;&#1085;&#1080;&#1081;%20(1).do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Ладушка</dc:creator>
  <cp:lastModifiedBy>user3</cp:lastModifiedBy>
  <cp:revision>15</cp:revision>
  <cp:lastPrinted>2019-02-15T04:28:00Z</cp:lastPrinted>
  <dcterms:created xsi:type="dcterms:W3CDTF">2016-04-21T01:32:00Z</dcterms:created>
  <dcterms:modified xsi:type="dcterms:W3CDTF">2019-10-07T06:53:00Z</dcterms:modified>
</cp:coreProperties>
</file>